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693" w:rsidRDefault="00662693" w:rsidP="00662693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MENIČNA IZJAVA S POOBLASTILOM ZA IZPOLNITEV</w:t>
      </w:r>
    </w:p>
    <w:p w:rsidR="00662693" w:rsidRDefault="00662693" w:rsidP="00662693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62693" w:rsidRDefault="00662693" w:rsidP="00662693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>Ponudnik:</w:t>
      </w: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(firma in sedež družbe oziroma samostojnega podjetnika)</w:t>
      </w: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oz. pooblaščenec kandidata:</w:t>
      </w: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snapToGrid w:val="0"/>
        <w:spacing w:line="300" w:lineRule="auto"/>
        <w:jc w:val="both"/>
      </w:pPr>
      <w:r>
        <w:rPr>
          <w:rFonts w:ascii="Arial" w:hAnsi="Arial" w:cs="Arial"/>
          <w:sz w:val="20"/>
          <w:szCs w:val="20"/>
        </w:rPr>
        <w:t xml:space="preserve">nepreklicno izjavljam, da pooblaščam Republiko Slovenijo, Okrožno sodišče v Mariboru, Sodna ulica 14, 2000 Maribor, da lahko podpisano bianco </w:t>
      </w:r>
      <w:r>
        <w:rPr>
          <w:rStyle w:val="goohl3"/>
          <w:rFonts w:ascii="Arial" w:hAnsi="Arial" w:cs="Arial"/>
          <w:sz w:val="20"/>
          <w:szCs w:val="20"/>
        </w:rPr>
        <w:t>menico</w:t>
      </w:r>
      <w:r>
        <w:rPr>
          <w:rFonts w:ascii="Arial" w:hAnsi="Arial" w:cs="Arial"/>
          <w:sz w:val="20"/>
          <w:szCs w:val="20"/>
        </w:rPr>
        <w:t xml:space="preserve">, ki je bila izročena kot zavarovanje </w:t>
      </w:r>
      <w:r>
        <w:rPr>
          <w:rStyle w:val="goohl1"/>
          <w:rFonts w:ascii="Arial" w:hAnsi="Arial" w:cs="Arial"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dobro izvedbo pogodbenih obveznosti</w:t>
      </w:r>
      <w:r>
        <w:rPr>
          <w:rFonts w:ascii="Arial" w:hAnsi="Arial" w:cs="Arial"/>
          <w:sz w:val="20"/>
          <w:szCs w:val="20"/>
        </w:rPr>
        <w:t xml:space="preserve"> za javni razpis </w:t>
      </w:r>
      <w:r>
        <w:rPr>
          <w:rFonts w:ascii="Arial" w:hAnsi="Arial" w:cs="Arial"/>
          <w:b/>
          <w:sz w:val="20"/>
          <w:szCs w:val="20"/>
        </w:rPr>
        <w:t>za izvedbo hrambe vozil in delov vozil za Okrožno sodišče v Mariboru, Okrožno sodišče na Ptuju, Okrožno državno tožilstvo v Mariboru, Okrožno državno tožilstvo na Ptuju in Policijsko upravo Maribor</w:t>
      </w:r>
      <w:r>
        <w:rPr>
          <w:rFonts w:ascii="Arial" w:hAnsi="Arial" w:cs="Arial"/>
          <w:sz w:val="20"/>
          <w:szCs w:val="20"/>
        </w:rPr>
        <w:t xml:space="preserve">, v primeru izbire naše ponudbe kot najugodnejše z oznako </w:t>
      </w:r>
      <w:r>
        <w:rPr>
          <w:rFonts w:ascii="Arial" w:hAnsi="Arial"/>
          <w:b/>
          <w:bCs/>
          <w:sz w:val="20"/>
          <w:szCs w:val="20"/>
        </w:rPr>
        <w:t xml:space="preserve">4219-HRAM2024, </w:t>
      </w:r>
      <w:r>
        <w:rPr>
          <w:rFonts w:ascii="Arial" w:hAnsi="Arial" w:cs="Arial"/>
          <w:sz w:val="20"/>
          <w:szCs w:val="20"/>
        </w:rPr>
        <w:t>če ponudnik na poziv naročnika ne bo podpisal pogodbe ali če ponudnik ne bo predložil zavarovanja za dobro izvedbo pogodbenih obveznosti v skladu s pogoji naročila, brez poprejšnjega obvestila izpolni v vseh neizpolnjenih delih za znesek</w:t>
      </w:r>
      <w:r>
        <w:rPr>
          <w:rFonts w:ascii="Arial" w:hAnsi="Arial" w:cs="Arial"/>
          <w:b/>
          <w:sz w:val="20"/>
          <w:szCs w:val="20"/>
        </w:rPr>
        <w:t xml:space="preserve"> …………………</w:t>
      </w:r>
      <w:r>
        <w:rPr>
          <w:rFonts w:ascii="Arial" w:hAnsi="Arial" w:cs="Arial"/>
          <w:sz w:val="20"/>
          <w:szCs w:val="20"/>
        </w:rPr>
        <w:t>. Ponudnik se odreka vsem ugovorom proti tako izpolnjeni menici in se zavezuje menico plačati, ko dospe, v gotovini.</w:t>
      </w: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Menični znesek se nakaže na račun Republike Slovenija, Okrožno sodišče v Mariboru, Sodna ulica 14, 2000 Maribor, TRR št. SI56 0110 0637 0421 974 (BANKA SLOVENIJE). Ponudnik izjavlja, da se zaveda pravnih posledic izdaje menice v zavarovanje. Menica naj se izpolni s klavzulo »BREZ PROTESTA«. </w:t>
      </w:r>
    </w:p>
    <w:p w:rsidR="00662693" w:rsidRDefault="00662693" w:rsidP="00662693">
      <w:pPr>
        <w:pStyle w:val="Kazalo"/>
        <w:jc w:val="both"/>
        <w:rPr>
          <w:rFonts w:ascii="Arial" w:hAnsi="Arial"/>
          <w:szCs w:val="20"/>
        </w:rPr>
      </w:pPr>
    </w:p>
    <w:p w:rsidR="00662693" w:rsidRDefault="00662693" w:rsidP="00662693">
      <w:pPr>
        <w:pStyle w:val="Kazalo"/>
        <w:jc w:val="both"/>
      </w:pPr>
      <w:r>
        <w:rPr>
          <w:rFonts w:ascii="Arial" w:hAnsi="Arial"/>
          <w:sz w:val="20"/>
          <w:szCs w:val="20"/>
        </w:rPr>
        <w:t xml:space="preserve">Ponudnik hkrati POOBLAŠČAM Republiko Slovenijo, Okrožno sodišče v Mariboru, Sodna ulica 14, 2000 Maribor,  da predloži </w:t>
      </w:r>
      <w:r>
        <w:rPr>
          <w:rStyle w:val="goohl3"/>
          <w:rFonts w:ascii="Arial" w:hAnsi="Arial"/>
          <w:sz w:val="20"/>
          <w:szCs w:val="20"/>
        </w:rPr>
        <w:t>menico</w:t>
      </w:r>
      <w:r>
        <w:rPr>
          <w:rFonts w:ascii="Arial" w:hAnsi="Arial"/>
          <w:sz w:val="20"/>
          <w:szCs w:val="20"/>
        </w:rPr>
        <w:t xml:space="preserve"> na unovčenje in izrecno dovoljujem banki izplačilo take </w:t>
      </w:r>
      <w:r>
        <w:rPr>
          <w:rStyle w:val="goohl3"/>
          <w:rFonts w:ascii="Arial" w:hAnsi="Arial"/>
          <w:sz w:val="20"/>
          <w:szCs w:val="20"/>
        </w:rPr>
        <w:t>menice</w:t>
      </w:r>
      <w:r>
        <w:rPr>
          <w:rFonts w:ascii="Arial" w:hAnsi="Arial"/>
          <w:sz w:val="20"/>
          <w:szCs w:val="20"/>
        </w:rPr>
        <w:t xml:space="preserve">. </w:t>
      </w: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</w:pPr>
      <w:r>
        <w:rPr>
          <w:rFonts w:ascii="Arial" w:hAnsi="Arial" w:cs="Arial"/>
          <w:sz w:val="20"/>
          <w:szCs w:val="20"/>
        </w:rPr>
        <w:t xml:space="preserve">Tako dajem NALOG </w:t>
      </w:r>
      <w:r>
        <w:rPr>
          <w:rStyle w:val="goohl1"/>
          <w:rFonts w:ascii="Arial" w:hAnsi="Arial" w:cs="Arial"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PLAČILO oz. </w:t>
      </w:r>
      <w:r>
        <w:rPr>
          <w:rStyle w:val="goohl0"/>
          <w:rFonts w:ascii="Arial" w:hAnsi="Arial" w:cs="Arial"/>
          <w:sz w:val="20"/>
          <w:szCs w:val="20"/>
        </w:rPr>
        <w:t>POOBLASTILO</w:t>
      </w:r>
      <w:r>
        <w:rPr>
          <w:rFonts w:ascii="Arial" w:hAnsi="Arial" w:cs="Arial"/>
          <w:sz w:val="20"/>
          <w:szCs w:val="20"/>
        </w:rPr>
        <w:t xml:space="preserve"> vsem spodaj navedenim bankam iz naslednjih mojih računov:</w:t>
      </w: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pBdr>
          <w:bottom w:val="single" w:sz="6" w:space="1" w:color="000000"/>
        </w:pBd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both"/>
      </w:pPr>
      <w:r>
        <w:rPr>
          <w:rFonts w:ascii="Arial" w:hAnsi="Arial" w:cs="Arial"/>
          <w:sz w:val="20"/>
          <w:szCs w:val="20"/>
        </w:rPr>
        <w:t xml:space="preserve">V primeru odprtja dodatnega računa, ki ni zgoraj naveden, izrecno dovoljujem izplačilo </w:t>
      </w:r>
      <w:r>
        <w:rPr>
          <w:rStyle w:val="goohl3"/>
          <w:rFonts w:ascii="Arial" w:hAnsi="Arial" w:cs="Arial"/>
          <w:sz w:val="20"/>
          <w:szCs w:val="20"/>
        </w:rPr>
        <w:t>menice</w:t>
      </w:r>
      <w:r>
        <w:rPr>
          <w:rFonts w:ascii="Arial" w:hAnsi="Arial" w:cs="Arial"/>
          <w:sz w:val="20"/>
          <w:szCs w:val="20"/>
        </w:rPr>
        <w:t xml:space="preserve"> in pooblaščam banko, pri kateri je takšen račun odprt, da izvede plačilo. </w:t>
      </w:r>
    </w:p>
    <w:p w:rsidR="00662693" w:rsidRDefault="00662693" w:rsidP="00662693">
      <w:pPr>
        <w:jc w:val="right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right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jc w:val="right"/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Datum: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Podpis in žig:</w:t>
      </w:r>
    </w:p>
    <w:bookmarkEnd w:id="0"/>
    <w:p w:rsidR="00662693" w:rsidRDefault="00662693" w:rsidP="00662693">
      <w:pPr>
        <w:rPr>
          <w:rFonts w:ascii="Arial" w:hAnsi="Arial" w:cs="Arial"/>
          <w:sz w:val="20"/>
          <w:szCs w:val="20"/>
        </w:rPr>
      </w:pPr>
    </w:p>
    <w:p w:rsidR="00662693" w:rsidRDefault="00662693" w:rsidP="00662693">
      <w:pPr>
        <w:rPr>
          <w:rFonts w:ascii="Arial" w:hAnsi="Arial"/>
          <w:sz w:val="20"/>
          <w:szCs w:val="20"/>
        </w:rPr>
      </w:pPr>
    </w:p>
    <w:p w:rsidR="000E6C44" w:rsidRPr="00662693" w:rsidRDefault="000E6C44" w:rsidP="00662693"/>
    <w:sectPr w:rsidR="000E6C44" w:rsidRPr="00662693">
      <w:headerReference w:type="default" r:id="rId7"/>
      <w:pgSz w:w="12240" w:h="15840"/>
      <w:pgMar w:top="1418" w:right="1418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EC" w:rsidRDefault="006245EC">
      <w:r>
        <w:separator/>
      </w:r>
    </w:p>
  </w:endnote>
  <w:endnote w:type="continuationSeparator" w:id="0">
    <w:p w:rsidR="006245EC" w:rsidRDefault="0062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EC" w:rsidRDefault="006245EC">
      <w:r>
        <w:separator/>
      </w:r>
    </w:p>
  </w:footnote>
  <w:footnote w:type="continuationSeparator" w:id="0">
    <w:p w:rsidR="006245EC" w:rsidRDefault="0062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C44" w:rsidRDefault="00BE4339">
    <w:pPr>
      <w:pStyle w:val="Header"/>
      <w:pBdr>
        <w:bottom w:val="single" w:sz="4" w:space="1" w:color="000000"/>
      </w:pBdr>
      <w:rPr>
        <w:rFonts w:ascii="MetaPro-Normal;Arial" w:hAnsi="MetaPro-Normal;Arial" w:cs="MetaPro-Normal;Arial"/>
        <w:sz w:val="18"/>
        <w:szCs w:val="18"/>
      </w:rPr>
    </w:pPr>
    <w:r>
      <w:rPr>
        <w:rFonts w:ascii="MetaPro-Normal;Arial" w:hAnsi="MetaPro-Normal;Arial" w:cs="MetaPro-Normal;Arial"/>
        <w:sz w:val="18"/>
        <w:szCs w:val="18"/>
      </w:rPr>
      <w:t xml:space="preserve">Obrazec </w:t>
    </w:r>
    <w:r w:rsidR="009F04A2">
      <w:rPr>
        <w:rFonts w:ascii="MetaPro-Normal;Arial" w:hAnsi="MetaPro-Normal;Arial" w:cs="MetaPro-Normal;Arial"/>
        <w:sz w:val="18"/>
        <w:szCs w:val="18"/>
      </w:rPr>
      <w:t xml:space="preserve">»Zavarovanje za </w:t>
    </w:r>
    <w:r w:rsidR="0042735D">
      <w:rPr>
        <w:rFonts w:ascii="MetaPro-Normal;Arial" w:hAnsi="MetaPro-Normal;Arial" w:cs="MetaPro-Normal;Arial"/>
        <w:sz w:val="18"/>
        <w:szCs w:val="18"/>
      </w:rPr>
      <w:t>dobro izvedbo pogodbenih obveznosti</w:t>
    </w:r>
    <w:r w:rsidR="009F04A2">
      <w:rPr>
        <w:rFonts w:ascii="MetaPro-Normal;Arial" w:hAnsi="MetaPro-Normal;Arial" w:cs="MetaPro-Normal;Arial"/>
        <w:sz w:val="18"/>
        <w:szCs w:val="18"/>
      </w:rPr>
      <w:t xml:space="preserve"> – menična izjava«</w:t>
    </w:r>
    <w:r>
      <w:rPr>
        <w:rFonts w:ascii="MetaPro-Normal;Arial" w:hAnsi="MetaPro-Normal;Arial" w:cs="MetaPro-Normal;Arial"/>
        <w:sz w:val="18"/>
        <w:szCs w:val="18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34C1A"/>
    <w:multiLevelType w:val="multilevel"/>
    <w:tmpl w:val="A1B4F4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055856"/>
    <w:multiLevelType w:val="multilevel"/>
    <w:tmpl w:val="3DAE982A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44"/>
    <w:rsid w:val="00040795"/>
    <w:rsid w:val="000E6C44"/>
    <w:rsid w:val="00243324"/>
    <w:rsid w:val="00414C61"/>
    <w:rsid w:val="0042735D"/>
    <w:rsid w:val="004C2D6B"/>
    <w:rsid w:val="006245EC"/>
    <w:rsid w:val="00662693"/>
    <w:rsid w:val="009F04A2"/>
    <w:rsid w:val="00BE4339"/>
    <w:rsid w:val="00D4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34CBA"/>
  <w15:docId w15:val="{3ACB645F-2158-4724-8F2B-35769505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sl-SI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Privzetapisavaodstavka">
    <w:name w:val="Privzeta pisava odstavka"/>
    <w:qFormat/>
  </w:style>
  <w:style w:type="character" w:customStyle="1" w:styleId="ZnakZnak">
    <w:name w:val="Znak Znak"/>
    <w:qFormat/>
    <w:rPr>
      <w:sz w:val="24"/>
      <w:szCs w:val="24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azalo">
    <w:name w:val="Kazalo"/>
    <w:basedOn w:val="Normal"/>
    <w:uiPriority w:val="99"/>
    <w:qFormat/>
    <w:pPr>
      <w:suppressLineNumbers/>
    </w:pPr>
    <w:rPr>
      <w:rFonts w:cs="Arial"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Glavainnoga">
    <w:name w:val="Glava in noga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Vsebinatabele">
    <w:name w:val="Vsebina tabele"/>
    <w:basedOn w:val="Normal"/>
    <w:qFormat/>
    <w:pPr>
      <w:widowControl w:val="0"/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goohl3">
    <w:name w:val="goohl3"/>
    <w:basedOn w:val="DefaultParagraphFont"/>
    <w:uiPriority w:val="99"/>
    <w:qFormat/>
    <w:rsid w:val="009F04A2"/>
    <w:rPr>
      <w:rFonts w:cs="Times New Roman"/>
    </w:rPr>
  </w:style>
  <w:style w:type="character" w:customStyle="1" w:styleId="goohl1">
    <w:name w:val="goohl1"/>
    <w:basedOn w:val="DefaultParagraphFont"/>
    <w:uiPriority w:val="99"/>
    <w:qFormat/>
    <w:rsid w:val="009F04A2"/>
    <w:rPr>
      <w:rFonts w:cs="Times New Roman"/>
    </w:rPr>
  </w:style>
  <w:style w:type="character" w:customStyle="1" w:styleId="goohl0">
    <w:name w:val="goohl0"/>
    <w:basedOn w:val="DefaultParagraphFont"/>
    <w:uiPriority w:val="99"/>
    <w:qFormat/>
    <w:rsid w:val="009F04A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E520</dc:creator>
  <dc:description/>
  <cp:lastModifiedBy>E520</cp:lastModifiedBy>
  <cp:revision>3</cp:revision>
  <cp:lastPrinted>2014-09-03T13:27:00Z</cp:lastPrinted>
  <dcterms:created xsi:type="dcterms:W3CDTF">2024-08-06T21:52:00Z</dcterms:created>
  <dcterms:modified xsi:type="dcterms:W3CDTF">2024-08-06T21:52:00Z</dcterms:modified>
  <dc:language>sl-SI</dc:language>
</cp:coreProperties>
</file>